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 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 </w:t>
      </w:r>
    </w:p>
    <w:p w:rsidR="00E747ED" w:rsidRPr="001E1DBB" w:rsidRDefault="00E747ED" w:rsidP="00E747E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b/>
          <w:szCs w:val="24"/>
          <w:lang w:eastAsia="pl-PL"/>
        </w:rPr>
      </w:pPr>
      <w:r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>PERCEPTUS Nowy Kisielin k. Zielonej Góry</w:t>
      </w:r>
    </w:p>
    <w:p w:rsidR="00E747ED" w:rsidRDefault="00E747ED" w:rsidP="00E747E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Propozycja obejmuje 2</w:t>
      </w:r>
      <w:r w:rsidR="0052745D">
        <w:rPr>
          <w:rFonts w:ascii="Times New Roman" w:eastAsia="Times New Roman" w:hAnsi="Times New Roman" w:cs="Times New Roman"/>
          <w:szCs w:val="24"/>
          <w:lang w:eastAsia="pl-PL"/>
        </w:rPr>
        <w:t xml:space="preserve"> (lub </w:t>
      </w:r>
      <w:r>
        <w:rPr>
          <w:rFonts w:ascii="Times New Roman" w:eastAsia="Times New Roman" w:hAnsi="Times New Roman" w:cs="Times New Roman"/>
          <w:szCs w:val="24"/>
          <w:lang w:eastAsia="pl-PL"/>
        </w:rPr>
        <w:t>3</w:t>
      </w:r>
      <w:r w:rsidR="0052745D">
        <w:rPr>
          <w:rFonts w:ascii="Times New Roman" w:eastAsia="Times New Roman" w:hAnsi="Times New Roman" w:cs="Times New Roman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miejsca stażowe</w:t>
      </w:r>
      <w:r w:rsidR="0052745D">
        <w:rPr>
          <w:rFonts w:ascii="Times New Roman" w:eastAsia="Times New Roman" w:hAnsi="Times New Roman" w:cs="Times New Roman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</w:p>
    <w:p w:rsidR="007460FD" w:rsidRPr="00E747ED" w:rsidRDefault="007460FD" w:rsidP="00E747ED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Dział wdrożeń technicznych i szkoleń</w:t>
      </w:r>
      <w:r w:rsidR="00E747ED" w:rsidRPr="00E747ED">
        <w:rPr>
          <w:rFonts w:ascii="Times New Roman" w:eastAsia="Times New Roman" w:hAnsi="Times New Roman" w:cs="Times New Roman"/>
          <w:szCs w:val="24"/>
          <w:lang w:eastAsia="pl-PL"/>
        </w:rPr>
        <w:t xml:space="preserve"> – 1 miejsce</w:t>
      </w:r>
    </w:p>
    <w:p w:rsidR="007460FD" w:rsidRPr="007460FD" w:rsidRDefault="007460FD" w:rsidP="007460F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Zespół deweloperski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 xml:space="preserve"> – 1 miejsce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Proponowany termin stażu: 28.06 – 24.09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>.2021 r.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  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>(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t>orientacyjn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>ie)</w:t>
      </w:r>
    </w:p>
    <w:p w:rsidR="007460FD" w:rsidRPr="007460FD" w:rsidRDefault="00E747E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Ze względu na specyfikę zadań 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oraz na konieczność pracy w zespole, </w:t>
      </w:r>
      <w:r w:rsidR="007460FD"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wdrożenie stażysty powinno się odbyć na miejscu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w firmie</w:t>
      </w:r>
      <w:r>
        <w:rPr>
          <w:rFonts w:ascii="Times New Roman" w:eastAsia="Times New Roman" w:hAnsi="Times New Roman" w:cs="Times New Roman"/>
          <w:b/>
          <w:szCs w:val="24"/>
          <w:lang w:eastAsia="pl-PL"/>
        </w:rPr>
        <w:t xml:space="preserve">; </w:t>
      </w:r>
      <w:r>
        <w:rPr>
          <w:rFonts w:ascii="Times New Roman" w:eastAsia="Times New Roman" w:hAnsi="Times New Roman" w:cs="Times New Roman"/>
          <w:szCs w:val="24"/>
          <w:lang w:eastAsia="pl-PL"/>
        </w:rPr>
        <w:t>w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większości przypadków dalsza realizacja staży możliwa jest w formie zdalnej.</w:t>
      </w:r>
    </w:p>
    <w:p w:rsidR="007460FD" w:rsidRPr="007460FD" w:rsidRDefault="001E1DBB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Poniżej r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>amowe nakreślenie proponowanej tematyki.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Firma jest 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>otwar</w:t>
      </w:r>
      <w:r>
        <w:rPr>
          <w:rFonts w:ascii="Times New Roman" w:eastAsia="Times New Roman" w:hAnsi="Times New Roman" w:cs="Times New Roman"/>
          <w:szCs w:val="24"/>
          <w:lang w:eastAsia="pl-PL"/>
        </w:rPr>
        <w:t>ta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na propozycje </w:t>
      </w:r>
      <w:r>
        <w:rPr>
          <w:rFonts w:ascii="Times New Roman" w:eastAsia="Times New Roman" w:hAnsi="Times New Roman" w:cs="Times New Roman"/>
          <w:szCs w:val="24"/>
          <w:lang w:eastAsia="pl-PL"/>
        </w:rPr>
        <w:t>studentów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i ich preferencje, jednocześnie stara</w:t>
      </w:r>
      <w:r>
        <w:rPr>
          <w:rFonts w:ascii="Times New Roman" w:eastAsia="Times New Roman" w:hAnsi="Times New Roman" w:cs="Times New Roman"/>
          <w:szCs w:val="24"/>
          <w:lang w:eastAsia="pl-PL"/>
        </w:rPr>
        <w:t>jąc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się wykorzystywać nadarzające się sytuacje biznesowe </w:t>
      </w:r>
      <w:r>
        <w:rPr>
          <w:rFonts w:ascii="Times New Roman" w:eastAsia="Times New Roman" w:hAnsi="Times New Roman" w:cs="Times New Roman"/>
          <w:szCs w:val="24"/>
          <w:lang w:eastAsia="pl-PL"/>
        </w:rPr>
        <w:t>(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>gdzie na bieżąco są generowane zadania</w:t>
      </w:r>
      <w:r>
        <w:rPr>
          <w:rFonts w:ascii="Times New Roman" w:eastAsia="Times New Roman" w:hAnsi="Times New Roman" w:cs="Times New Roman"/>
          <w:szCs w:val="24"/>
          <w:lang w:eastAsia="pl-PL"/>
        </w:rPr>
        <w:t>,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w których mogą się sprawdzić studenci – oczywiście jeśli czują się na siłach i chcą podjąć takie wyzwanie</w:t>
      </w:r>
      <w:r>
        <w:rPr>
          <w:rFonts w:ascii="Times New Roman" w:eastAsia="Times New Roman" w:hAnsi="Times New Roman" w:cs="Times New Roman"/>
          <w:szCs w:val="24"/>
          <w:lang w:eastAsia="pl-PL"/>
        </w:rPr>
        <w:t>)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. </w:t>
      </w:r>
      <w:r w:rsidR="007460FD"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>Dzięki temu mają możliwość nabyć cenne doświadczenie w pracy przy rzeczywistych procesach w IT.</w:t>
      </w:r>
    </w:p>
    <w:p w:rsidR="00E747ED" w:rsidRPr="001E1DBB" w:rsidRDefault="0052745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b/>
          <w:szCs w:val="24"/>
          <w:lang w:eastAsia="pl-PL"/>
        </w:rPr>
      </w:pPr>
      <w:r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 xml:space="preserve">DZIAŁ WDROŻEŃ TECHNICZNYCH I SZKOLEŃ </w:t>
      </w:r>
      <w:r w:rsidR="00E747ED"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>- 1 miejsce, dwa warianty stażu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Wariant 1 – praca w charakterze członka zespołu technicznego, jako </w:t>
      </w:r>
      <w:r w:rsidRPr="00E747ED">
        <w:rPr>
          <w:rFonts w:ascii="Times New Roman" w:eastAsia="Times New Roman" w:hAnsi="Times New Roman" w:cs="Times New Roman"/>
          <w:b/>
          <w:i/>
          <w:iCs/>
          <w:szCs w:val="24"/>
          <w:lang w:eastAsia="pl-PL"/>
        </w:rPr>
        <w:t>Administrator</w:t>
      </w: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 oraz wsparcie pozostałych członków zespołu w ich codziennych zadaniach.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Zakres zadań będzie obejmował między innymi:</w:t>
      </w:r>
    </w:p>
    <w:p w:rsidR="00E747ED" w:rsidRDefault="007460FD" w:rsidP="007460F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Praca na infrastrukturze teleinformatycznej – zarówno własnej jak i klientów firmy, w tym m.in.: </w:t>
      </w:r>
    </w:p>
    <w:p w:rsidR="00E747ED" w:rsidRDefault="007460FD" w:rsidP="00E747E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tworzenie konfiguracji sprzętowych, </w:t>
      </w:r>
    </w:p>
    <w:p w:rsidR="00E747ED" w:rsidRDefault="007460FD" w:rsidP="00E747E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tworzenie i konfiguracja maszyn wirtualnych, </w:t>
      </w:r>
    </w:p>
    <w:p w:rsidR="00E747ED" w:rsidRDefault="007460FD" w:rsidP="00E747E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praca ze sprzętem serwerowym oraz sieciowym, </w:t>
      </w:r>
    </w:p>
    <w:p w:rsidR="00E747ED" w:rsidRDefault="007460FD" w:rsidP="00E747E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instalacja systemów operacyjnych (w tym na maszynach wirtualnych) oraz pozostałego oprogramowania, </w:t>
      </w:r>
    </w:p>
    <w:p w:rsidR="007460FD" w:rsidRPr="007460FD" w:rsidRDefault="007460FD" w:rsidP="00E747E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wraz z pracami polegającymi na ich administrowaniu oraz utrzymaniu.</w:t>
      </w:r>
    </w:p>
    <w:p w:rsidR="00E747ED" w:rsidRDefault="007460FD" w:rsidP="007460F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Praca z dokum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>entacją techniczną, w tym m.in.:</w:t>
      </w:r>
    </w:p>
    <w:p w:rsidR="00E747ED" w:rsidRDefault="007460FD" w:rsidP="00E747E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weryfikacja raportów z wykonanych czynności działu technicznego, </w:t>
      </w:r>
    </w:p>
    <w:p w:rsidR="00E747ED" w:rsidRDefault="007460FD" w:rsidP="00E747E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tworzenie instrukcji oraz pomoc w tworzeniu opisów technicznych, </w:t>
      </w:r>
    </w:p>
    <w:p w:rsidR="007460FD" w:rsidRPr="007460FD" w:rsidRDefault="007460FD" w:rsidP="00E747E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przygotowywanie oraz weryfikacja specyfikacji technicznej dla infrastruktury teleinformatycznej, zgodnie z wymogami klienta.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 </w:t>
      </w:r>
      <w:r w:rsidRPr="00E747ED">
        <w:rPr>
          <w:rFonts w:ascii="Times New Roman" w:eastAsia="Times New Roman" w:hAnsi="Times New Roman" w:cs="Times New Roman"/>
          <w:b/>
          <w:szCs w:val="24"/>
          <w:lang w:eastAsia="pl-PL"/>
        </w:rPr>
        <w:t>Wariant 2 – praca w charakterze członka zespołu technicznego, jako </w:t>
      </w:r>
      <w:proofErr w:type="spellStart"/>
      <w:r w:rsidRPr="00E747ED">
        <w:rPr>
          <w:rFonts w:ascii="Times New Roman" w:eastAsia="Times New Roman" w:hAnsi="Times New Roman" w:cs="Times New Roman"/>
          <w:b/>
          <w:i/>
          <w:iCs/>
          <w:szCs w:val="24"/>
          <w:lang w:eastAsia="pl-PL"/>
        </w:rPr>
        <w:t>Technical</w:t>
      </w:r>
      <w:proofErr w:type="spellEnd"/>
      <w:r w:rsidRPr="00E747ED">
        <w:rPr>
          <w:rFonts w:ascii="Times New Roman" w:eastAsia="Times New Roman" w:hAnsi="Times New Roman" w:cs="Times New Roman"/>
          <w:b/>
          <w:i/>
          <w:iCs/>
          <w:szCs w:val="24"/>
          <w:lang w:eastAsia="pl-PL"/>
        </w:rPr>
        <w:t xml:space="preserve"> </w:t>
      </w:r>
      <w:proofErr w:type="spellStart"/>
      <w:r w:rsidRPr="00E747ED">
        <w:rPr>
          <w:rFonts w:ascii="Times New Roman" w:eastAsia="Times New Roman" w:hAnsi="Times New Roman" w:cs="Times New Roman"/>
          <w:b/>
          <w:i/>
          <w:iCs/>
          <w:szCs w:val="24"/>
          <w:lang w:eastAsia="pl-PL"/>
        </w:rPr>
        <w:t>Presales</w:t>
      </w:r>
      <w:proofErr w:type="spellEnd"/>
      <w:r w:rsidRPr="007460FD">
        <w:rPr>
          <w:rFonts w:ascii="Times New Roman" w:eastAsia="Times New Roman" w:hAnsi="Times New Roman" w:cs="Times New Roman"/>
          <w:szCs w:val="24"/>
          <w:lang w:eastAsia="pl-PL"/>
        </w:rPr>
        <w:t>. Głównym zadaniem stażysty będzie wsparcie obsługi pro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>cesów technicznych oraz wsparcie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działu sprzedaży w</w:t>
      </w:r>
      <w:r w:rsidR="00E747ED">
        <w:rPr>
          <w:rFonts w:ascii="Times New Roman" w:eastAsia="Times New Roman" w:hAnsi="Times New Roman" w:cs="Times New Roman"/>
          <w:szCs w:val="24"/>
          <w:lang w:eastAsia="pl-PL"/>
        </w:rPr>
        <w:t xml:space="preserve"> zakresie rozwiązań klasy PAM (</w:t>
      </w:r>
      <w:proofErr w:type="spellStart"/>
      <w:r w:rsidR="00E747ED">
        <w:rPr>
          <w:rFonts w:ascii="Times New Roman" w:eastAsia="Times New Roman" w:hAnsi="Times New Roman" w:cs="Times New Roman"/>
          <w:szCs w:val="24"/>
          <w:lang w:eastAsia="pl-PL"/>
        </w:rPr>
        <w:t>Privileged</w:t>
      </w:r>
      <w:proofErr w:type="spellEnd"/>
      <w:r w:rsidR="00E747ED">
        <w:rPr>
          <w:rFonts w:ascii="Times New Roman" w:eastAsia="Times New Roman" w:hAnsi="Times New Roman" w:cs="Times New Roman"/>
          <w:szCs w:val="24"/>
          <w:lang w:eastAsia="pl-PL"/>
        </w:rPr>
        <w:t xml:space="preserve"> Access M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anagement) oraz </w:t>
      </w:r>
      <w:r w:rsidRPr="007460FD">
        <w:rPr>
          <w:rFonts w:ascii="Times New Roman" w:eastAsia="Times New Roman" w:hAnsi="Times New Roman" w:cs="Times New Roman"/>
          <w:szCs w:val="24"/>
          <w:lang w:eastAsia="pl-PL"/>
        </w:rPr>
        <w:lastRenderedPageBreak/>
        <w:t xml:space="preserve">rozwiązań typu DLP (Data </w:t>
      </w:r>
      <w:proofErr w:type="spellStart"/>
      <w:r w:rsidRPr="007460FD">
        <w:rPr>
          <w:rFonts w:ascii="Times New Roman" w:eastAsia="Times New Roman" w:hAnsi="Times New Roman" w:cs="Times New Roman"/>
          <w:szCs w:val="24"/>
          <w:lang w:eastAsia="pl-PL"/>
        </w:rPr>
        <w:t>Loss</w:t>
      </w:r>
      <w:proofErr w:type="spellEnd"/>
      <w:r w:rsidRPr="007460FD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proofErr w:type="spellStart"/>
      <w:r w:rsidRPr="007460FD">
        <w:rPr>
          <w:rFonts w:ascii="Times New Roman" w:eastAsia="Times New Roman" w:hAnsi="Times New Roman" w:cs="Times New Roman"/>
          <w:szCs w:val="24"/>
          <w:lang w:eastAsia="pl-PL"/>
        </w:rPr>
        <w:t>Prevention</w:t>
      </w:r>
      <w:proofErr w:type="spellEnd"/>
      <w:r w:rsidRPr="007460FD">
        <w:rPr>
          <w:rFonts w:ascii="Times New Roman" w:eastAsia="Times New Roman" w:hAnsi="Times New Roman" w:cs="Times New Roman"/>
          <w:szCs w:val="24"/>
          <w:lang w:eastAsia="pl-PL"/>
        </w:rPr>
        <w:t>). Zakres zadań będzie obejmował wspieranie specjalisty, pracującego w tym dziale, między innymi w zakresie:</w:t>
      </w:r>
    </w:p>
    <w:p w:rsidR="007460FD" w:rsidRPr="007460FD" w:rsidRDefault="007460FD" w:rsidP="007460F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Przeprowadzanie konsultacji i audytów technicznych pod kątem zastosowania rozwiązań DLP oraz PAM, współpraca z działem technicznym klientów.</w:t>
      </w:r>
    </w:p>
    <w:p w:rsidR="007460FD" w:rsidRPr="007460FD" w:rsidRDefault="007460FD" w:rsidP="007460F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Przygotowywanie ofert, specyfikacji technicznych, instrukcji oraz konfiguracji rozwiązań pod indywidualne potrzeby klienta-użytkownika końcowego.</w:t>
      </w:r>
    </w:p>
    <w:p w:rsidR="007460FD" w:rsidRPr="007460FD" w:rsidRDefault="007460FD" w:rsidP="007460F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Prowadzenie prezentacji technicznych, wsparcie procesów sprzedażowych, prowadzenie wdrożeń oraz szkoleń dla klientów, techniczną obsługę posprzedażową.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Wariant nr 2 wymaga konkretnego doświadczenia i umiejętności (chociażby na poziomie podstawowym), aczkolwiek pozwala na bardzo intensywne zwiększenie wiedzy i doświadczenia stażysty oraz może stanowić początek atrakcyjnej kariery w IT.</w:t>
      </w:r>
    </w:p>
    <w:p w:rsidR="001E1DBB" w:rsidRDefault="001B76B6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 xml:space="preserve">ZESPÓŁ DEWELOPERSKI </w:t>
      </w:r>
      <w:r w:rsidR="007460FD" w:rsidRPr="001E1DBB">
        <w:rPr>
          <w:rFonts w:ascii="Times New Roman" w:eastAsia="Times New Roman" w:hAnsi="Times New Roman" w:cs="Times New Roman"/>
          <w:b/>
          <w:szCs w:val="24"/>
          <w:lang w:eastAsia="pl-PL"/>
        </w:rPr>
        <w:t>– praca w charakterze członka zespołu programistycznego</w:t>
      </w:r>
      <w:r w:rsidR="001E1DBB">
        <w:rPr>
          <w:rFonts w:ascii="Times New Roman" w:eastAsia="Times New Roman" w:hAnsi="Times New Roman" w:cs="Times New Roman"/>
          <w:b/>
          <w:szCs w:val="24"/>
          <w:lang w:eastAsia="pl-PL"/>
        </w:rPr>
        <w:t xml:space="preserve"> – 1 miejsce</w:t>
      </w:r>
    </w:p>
    <w:p w:rsidR="007460FD" w:rsidRPr="007460FD" w:rsidRDefault="001E1DBB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Zakres zadań obejmuje m</w:t>
      </w:r>
      <w:r w:rsidR="007460FD" w:rsidRPr="007460FD">
        <w:rPr>
          <w:rFonts w:ascii="Times New Roman" w:eastAsia="Times New Roman" w:hAnsi="Times New Roman" w:cs="Times New Roman"/>
          <w:szCs w:val="24"/>
          <w:lang w:eastAsia="pl-PL"/>
        </w:rPr>
        <w:t>iędzy innymi: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1) Monitoring świadczenia usług projektowych.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2) Wykonywanie testów funkcjonalnych.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3) Raportowanie o błędach i brakach funkcjonalnych.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4) Wykonywanie testów penetracyjnych.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5) Raportowanie o błędach bezpieczeństwa.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6) Przygotowywanie propozycji naprawy występujących błędów.</w:t>
      </w: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7) Przygotowanie raportu wykonanych testów.</w:t>
      </w:r>
    </w:p>
    <w:p w:rsid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8) Obsługa systemu Linux do wykonywania testów.</w:t>
      </w:r>
    </w:p>
    <w:p w:rsidR="001E1DBB" w:rsidRDefault="001E1DBB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048BC" w:rsidRDefault="001E1DBB" w:rsidP="00E048BC">
      <w:pPr>
        <w:pStyle w:val="NormalnyWeb"/>
        <w:shd w:val="clear" w:color="auto" w:fill="FFFFFF"/>
        <w:spacing w:before="0" w:beforeAutospacing="0"/>
        <w:rPr>
          <w:rStyle w:val="Pogrubienie"/>
          <w:rFonts w:ascii="Segoe UI" w:hAnsi="Segoe UI" w:cs="Segoe UI"/>
          <w:color w:val="212529"/>
          <w:sz w:val="22"/>
          <w:szCs w:val="22"/>
        </w:rPr>
      </w:pPr>
      <w:r w:rsidRPr="001B76B6">
        <w:rPr>
          <w:b/>
        </w:rPr>
        <w:t>Spotkanie z firmą w piątek 23 kwietnia godz. 10:30</w:t>
      </w:r>
      <w:r w:rsidR="00E048BC">
        <w:t>;</w:t>
      </w:r>
      <w:r>
        <w:t xml:space="preserve"> platforma ZOOM</w:t>
      </w:r>
      <w:r w:rsidR="00E048BC">
        <w:t xml:space="preserve">. </w:t>
      </w:r>
      <w:r w:rsidR="00E048BC" w:rsidRPr="001B76B6">
        <w:rPr>
          <w:rStyle w:val="Pogrubienie"/>
          <w:rFonts w:ascii="Segoe UI" w:hAnsi="Segoe UI" w:cs="Segoe UI"/>
          <w:b w:val="0"/>
          <w:color w:val="212529"/>
          <w:sz w:val="22"/>
          <w:szCs w:val="22"/>
        </w:rPr>
        <w:t>Link do spotkania:</w:t>
      </w:r>
    </w:p>
    <w:p w:rsidR="00E048BC" w:rsidRPr="001E7133" w:rsidRDefault="00F37700" w:rsidP="00E048BC">
      <w:pPr>
        <w:pStyle w:val="NormalnyWeb"/>
        <w:shd w:val="clear" w:color="auto" w:fill="FFFFFF"/>
        <w:spacing w:before="0" w:beforeAutospacing="0"/>
        <w:rPr>
          <w:color w:val="212529"/>
          <w:szCs w:val="22"/>
        </w:rPr>
      </w:pPr>
      <w:hyperlink r:id="rId5" w:history="1">
        <w:r w:rsidR="00E048BC" w:rsidRPr="001E7133">
          <w:rPr>
            <w:rStyle w:val="Hipercze"/>
            <w:color w:val="007BFF"/>
            <w:szCs w:val="22"/>
          </w:rPr>
          <w:t>https://pwr-edu.zoom.us/j/96833698914?pwd=M0szajYwTk1OSVRSSUdWYjE2bEVzZz09</w:t>
        </w:r>
      </w:hyperlink>
      <w:r w:rsidR="00E048BC" w:rsidRPr="001E7133">
        <w:rPr>
          <w:color w:val="212529"/>
          <w:szCs w:val="22"/>
        </w:rPr>
        <w:t xml:space="preserve"> </w:t>
      </w:r>
    </w:p>
    <w:p w:rsidR="00E048BC" w:rsidRPr="001E7133" w:rsidRDefault="00E048BC" w:rsidP="00E048BC">
      <w:pPr>
        <w:pStyle w:val="NormalnyWeb"/>
        <w:shd w:val="clear" w:color="auto" w:fill="FFFFFF"/>
        <w:spacing w:before="0" w:beforeAutospacing="0"/>
        <w:rPr>
          <w:sz w:val="28"/>
        </w:rPr>
      </w:pPr>
      <w:r w:rsidRPr="001E7133">
        <w:rPr>
          <w:color w:val="212529"/>
          <w:szCs w:val="22"/>
        </w:rPr>
        <w:t xml:space="preserve">Hasło: </w:t>
      </w:r>
      <w:proofErr w:type="spellStart"/>
      <w:r w:rsidRPr="001E7133">
        <w:rPr>
          <w:color w:val="212529"/>
          <w:szCs w:val="22"/>
        </w:rPr>
        <w:t>trfgAX</w:t>
      </w:r>
      <w:proofErr w:type="spellEnd"/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7460FD" w:rsidRPr="007460FD" w:rsidRDefault="007460FD" w:rsidP="007460FD">
      <w:pPr>
        <w:shd w:val="clear" w:color="auto" w:fill="FFFFFF"/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pl-PL"/>
        </w:rPr>
      </w:pPr>
      <w:r w:rsidRPr="007460FD">
        <w:rPr>
          <w:rFonts w:ascii="Times New Roman" w:eastAsia="Times New Roman" w:hAnsi="Times New Roman" w:cs="Times New Roman"/>
          <w:szCs w:val="24"/>
          <w:lang w:eastAsia="pl-PL"/>
        </w:rPr>
        <w:t> </w:t>
      </w:r>
    </w:p>
    <w:sectPr w:rsidR="007460FD" w:rsidRPr="007460FD" w:rsidSect="007870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F7B88"/>
    <w:multiLevelType w:val="multilevel"/>
    <w:tmpl w:val="ECCCD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462BF3"/>
    <w:multiLevelType w:val="multilevel"/>
    <w:tmpl w:val="8632D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AF58D8"/>
    <w:multiLevelType w:val="multilevel"/>
    <w:tmpl w:val="ECCCD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B26A1B"/>
    <w:multiLevelType w:val="multilevel"/>
    <w:tmpl w:val="C1266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DB4F0A"/>
    <w:multiLevelType w:val="multilevel"/>
    <w:tmpl w:val="ED8CB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425"/>
  <w:characterSpacingControl w:val="doNotCompress"/>
  <w:compat/>
  <w:rsids>
    <w:rsidRoot w:val="007460FD"/>
    <w:rsid w:val="001B76B6"/>
    <w:rsid w:val="001E1DBB"/>
    <w:rsid w:val="001E7133"/>
    <w:rsid w:val="0052745D"/>
    <w:rsid w:val="007460FD"/>
    <w:rsid w:val="007870BB"/>
    <w:rsid w:val="00830106"/>
    <w:rsid w:val="00AE4BFA"/>
    <w:rsid w:val="00B34A72"/>
    <w:rsid w:val="00BA3296"/>
    <w:rsid w:val="00E048BC"/>
    <w:rsid w:val="00E747ED"/>
    <w:rsid w:val="00F37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4A72"/>
    <w:pPr>
      <w:spacing w:after="0" w:line="360" w:lineRule="auto"/>
      <w:jc w:val="both"/>
    </w:pPr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460FD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7460F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E747ED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048BC"/>
    <w:rPr>
      <w:b/>
      <w:bCs/>
    </w:rPr>
  </w:style>
  <w:style w:type="paragraph" w:customStyle="1" w:styleId="mb-0">
    <w:name w:val="mb-0"/>
    <w:basedOn w:val="Normalny"/>
    <w:rsid w:val="00E048B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3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49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23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867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338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060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4515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64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2916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19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9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wr-edu.zoom.us/j/96833698914?pwd=M0szajYwTk1OSVRSSUdWYjE2bEVzZ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526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</dc:creator>
  <cp:lastModifiedBy>MK</cp:lastModifiedBy>
  <cp:revision>4</cp:revision>
  <dcterms:created xsi:type="dcterms:W3CDTF">2021-04-15T08:16:00Z</dcterms:created>
  <dcterms:modified xsi:type="dcterms:W3CDTF">2021-04-15T09:44:00Z</dcterms:modified>
</cp:coreProperties>
</file>